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C4" w:rsidRDefault="00652BC4">
      <w:pPr>
        <w:rPr>
          <w:rtl/>
        </w:rPr>
      </w:pPr>
    </w:p>
    <w:p w:rsidR="004C6B82" w:rsidRDefault="004C6B82">
      <w:pPr>
        <w:rPr>
          <w:rtl/>
        </w:rPr>
      </w:pPr>
    </w:p>
    <w:p w:rsidR="004C6B82" w:rsidRDefault="004C6B82">
      <w:pPr>
        <w:rPr>
          <w:rtl/>
        </w:rPr>
      </w:pPr>
    </w:p>
    <w:p w:rsidR="004C6B82" w:rsidRDefault="004C6B82">
      <w:pPr>
        <w:rPr>
          <w:rtl/>
        </w:rPr>
      </w:pPr>
    </w:p>
    <w:p w:rsidR="004C6B82" w:rsidRDefault="004C6B82">
      <w:pPr>
        <w:rPr>
          <w:rFonts w:hint="cs"/>
          <w:rtl/>
        </w:rPr>
      </w:pPr>
      <w:r>
        <w:rPr>
          <w:rFonts w:hint="cs"/>
          <w:rtl/>
        </w:rPr>
        <w:t>תאריך 24/6/19</w:t>
      </w:r>
    </w:p>
    <w:p w:rsidR="004C6B82" w:rsidRDefault="004C6B82" w:rsidP="004C6B82">
      <w:pPr>
        <w:rPr>
          <w:rFonts w:hint="cs"/>
          <w:rtl/>
        </w:rPr>
      </w:pPr>
      <w:r>
        <w:rPr>
          <w:rFonts w:hint="cs"/>
          <w:rtl/>
        </w:rPr>
        <w:t>פרוטוקול אסיפה כללית לצורך אישור דוח כספי ומילולי .</w:t>
      </w:r>
    </w:p>
    <w:p w:rsidR="004C6B82" w:rsidRDefault="004C6B82" w:rsidP="004C6B82">
      <w:pPr>
        <w:rPr>
          <w:rFonts w:hint="cs"/>
          <w:rtl/>
        </w:rPr>
      </w:pPr>
      <w:r>
        <w:rPr>
          <w:rFonts w:hint="cs"/>
          <w:rtl/>
        </w:rPr>
        <w:t>משתתפים: עומר ראובני, לילך צור, שרון אביב, יואל פרץ, איתן דפני, נילי גפנן.</w:t>
      </w:r>
    </w:p>
    <w:p w:rsidR="004C6B82" w:rsidRDefault="004C6B82" w:rsidP="004C6B82">
      <w:pPr>
        <w:rPr>
          <w:rtl/>
        </w:rPr>
      </w:pPr>
    </w:p>
    <w:p w:rsidR="004C6B82" w:rsidRDefault="004C6B82" w:rsidP="004C6B82">
      <w:pPr>
        <w:rPr>
          <w:rFonts w:hint="cs"/>
          <w:rtl/>
        </w:rPr>
      </w:pPr>
      <w:r>
        <w:rPr>
          <w:rFonts w:hint="cs"/>
          <w:rtl/>
        </w:rPr>
        <w:t xml:space="preserve">לאחר עיון בדוח הכספי של רואה החשבון לשנת 2018, הוחלט פה אחד כי הדוח תקין ואינו חורג ממאזן הכספים הידוע לחברים המשתתפים. </w:t>
      </w:r>
      <w:r>
        <w:rPr>
          <w:rtl/>
        </w:rPr>
        <w:br/>
      </w:r>
      <w:r>
        <w:rPr>
          <w:rFonts w:hint="cs"/>
          <w:rtl/>
        </w:rPr>
        <w:t>כל החברים ללא יוצא מן הכלל אישרו את הדוח הכספי ולא נשאלו שאלות או תהיות לגביו.</w:t>
      </w:r>
    </w:p>
    <w:p w:rsidR="004C6B82" w:rsidRDefault="004C6B82" w:rsidP="004C6B82">
      <w:pPr>
        <w:rPr>
          <w:rtl/>
        </w:rPr>
      </w:pPr>
    </w:p>
    <w:p w:rsidR="004C6B82" w:rsidRDefault="004C6B82" w:rsidP="003D296B">
      <w:pPr>
        <w:rPr>
          <w:rFonts w:hint="cs"/>
          <w:rtl/>
        </w:rPr>
      </w:pPr>
      <w:r>
        <w:rPr>
          <w:rFonts w:hint="cs"/>
          <w:rtl/>
        </w:rPr>
        <w:t>על החתום עומר ראובני                                                                               לילך צור</w:t>
      </w:r>
      <w:r>
        <w:rPr>
          <w:rtl/>
        </w:rPr>
        <w:br/>
      </w:r>
      <w:r>
        <w:rPr>
          <w:rFonts w:hint="cs"/>
          <w:rtl/>
        </w:rPr>
        <w:t xml:space="preserve">יו"ר העמותה לקידום אומנות מספרי הסיפורים בישראל                                    חברת ועד המנהל                                                                                                                                        </w:t>
      </w:r>
      <w:r w:rsidR="003D296B">
        <w:rPr>
          <w:rFonts w:hint="cs"/>
          <w:rtl/>
        </w:rPr>
        <w:t xml:space="preserve"> </w:t>
      </w:r>
      <w:bookmarkStart w:id="0" w:name="_GoBack"/>
      <w:bookmarkEnd w:id="0"/>
    </w:p>
    <w:sectPr w:rsidR="004C6B82" w:rsidSect="00906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35" w:rsidRDefault="00396035" w:rsidP="004C6B82">
      <w:pPr>
        <w:spacing w:after="0" w:line="240" w:lineRule="auto"/>
      </w:pPr>
      <w:r>
        <w:separator/>
      </w:r>
    </w:p>
  </w:endnote>
  <w:endnote w:type="continuationSeparator" w:id="0">
    <w:p w:rsidR="00396035" w:rsidRDefault="00396035" w:rsidP="004C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82" w:rsidRDefault="004C6B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82" w:rsidRDefault="004C6B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82" w:rsidRDefault="004C6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35" w:rsidRDefault="00396035" w:rsidP="004C6B82">
      <w:pPr>
        <w:spacing w:after="0" w:line="240" w:lineRule="auto"/>
      </w:pPr>
      <w:r>
        <w:separator/>
      </w:r>
    </w:p>
  </w:footnote>
  <w:footnote w:type="continuationSeparator" w:id="0">
    <w:p w:rsidR="00396035" w:rsidRDefault="00396035" w:rsidP="004C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82" w:rsidRDefault="004C6B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10297" o:spid="_x0000_s2050" type="#_x0000_t75" style="position:absolute;left:0;text-align:left;margin-left:0;margin-top:0;width:661.45pt;height:907.7pt;z-index:-251657216;mso-position-horizontal:center;mso-position-horizontal-relative:margin;mso-position-vertical:center;mso-position-vertical-relative:margin" o:allowincell="f">
          <v:imagedata r:id="rId1" o:title="נייר מכתבים תמונה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82" w:rsidRDefault="004C6B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10298" o:spid="_x0000_s2051" type="#_x0000_t75" style="position:absolute;left:0;text-align:left;margin-left:0;margin-top:0;width:661.45pt;height:907.7pt;z-index:-251656192;mso-position-horizontal:center;mso-position-horizontal-relative:margin;mso-position-vertical:center;mso-position-vertical-relative:margin" o:allowincell="f">
          <v:imagedata r:id="rId1" o:title="נייר מכתבים תמונה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82" w:rsidRDefault="004C6B8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10296" o:spid="_x0000_s2049" type="#_x0000_t75" style="position:absolute;left:0;text-align:left;margin-left:0;margin-top:0;width:661.45pt;height:907.7pt;z-index:-251658240;mso-position-horizontal:center;mso-position-horizontal-relative:margin;mso-position-vertical:center;mso-position-vertical-relative:margin" o:allowincell="f">
          <v:imagedata r:id="rId1" o:title="נייר מכתבים תמונה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2"/>
    <w:rsid w:val="00396035"/>
    <w:rsid w:val="003D296B"/>
    <w:rsid w:val="004807C0"/>
    <w:rsid w:val="004C6B82"/>
    <w:rsid w:val="00652BC4"/>
    <w:rsid w:val="009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8946B3"/>
  <w15:chartTrackingRefBased/>
  <w15:docId w15:val="{F3C41457-3641-4F94-A6C5-B482F5E7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6B82"/>
  </w:style>
  <w:style w:type="paragraph" w:styleId="a5">
    <w:name w:val="footer"/>
    <w:basedOn w:val="a"/>
    <w:link w:val="a6"/>
    <w:uiPriority w:val="99"/>
    <w:unhideWhenUsed/>
    <w:rsid w:val="004C6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6B82"/>
  </w:style>
  <w:style w:type="paragraph" w:styleId="a7">
    <w:name w:val="Balloon Text"/>
    <w:basedOn w:val="a"/>
    <w:link w:val="a8"/>
    <w:uiPriority w:val="99"/>
    <w:semiHidden/>
    <w:unhideWhenUsed/>
    <w:rsid w:val="003D296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D296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4972</TotalTime>
  <Pages>1</Pages>
  <Words>115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cp:lastPrinted>2019-06-28T05:38:00Z</cp:lastPrinted>
  <dcterms:created xsi:type="dcterms:W3CDTF">2019-06-28T05:27:00Z</dcterms:created>
  <dcterms:modified xsi:type="dcterms:W3CDTF">2019-07-02T19:46:00Z</dcterms:modified>
</cp:coreProperties>
</file>